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A2EC" w14:textId="2ADC98CF" w:rsidR="0064036A" w:rsidRPr="00813E7A" w:rsidRDefault="00813E7A" w:rsidP="00813E7A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13E7A">
        <w:rPr>
          <w:b/>
          <w:bCs/>
          <w:color w:val="FF0000"/>
          <w:sz w:val="28"/>
          <w:szCs w:val="28"/>
          <w:u w:val="single"/>
        </w:rPr>
        <w:t>YACHT CHARTER – OCTOBER 2019</w:t>
      </w:r>
    </w:p>
    <w:p w14:paraId="6A9D2F43" w14:textId="3B3850ED" w:rsidR="00813E7A" w:rsidRPr="00813E7A" w:rsidRDefault="00813E7A" w:rsidP="00813E7A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813E7A">
        <w:rPr>
          <w:b/>
          <w:bCs/>
          <w:color w:val="0070C0"/>
          <w:sz w:val="28"/>
          <w:szCs w:val="28"/>
          <w:u w:val="single"/>
        </w:rPr>
        <w:t>EXTRA COSTS AND REQUIREMENTS</w:t>
      </w:r>
    </w:p>
    <w:p w14:paraId="7A85774D" w14:textId="6D3EB1B1" w:rsidR="00813E7A" w:rsidRDefault="00813E7A" w:rsidP="00813E7A">
      <w:pPr>
        <w:spacing w:after="0"/>
      </w:pPr>
    </w:p>
    <w:p w14:paraId="784231C3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Embarkation time 17:00 &amp; Disembarkation time 09:00</w:t>
      </w:r>
    </w:p>
    <w:p w14:paraId="1E7C0FEF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Other costs to be paid on spot  in  EURO  Prices : </w:t>
      </w:r>
    </w:p>
    <w:p w14:paraId="187C14AD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6B31E3F2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Service Pack (compulsory) price / cruise:    paid on spot in CASH</w:t>
      </w:r>
    </w:p>
    <w:p w14:paraId="7402B678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End Cleaning, water / 1xcooking gaz bottle at the departure, batteries, Linen Equipment for each crew member.</w:t>
      </w:r>
    </w:p>
    <w:p w14:paraId="271F07AA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2-3 cabin yachts        95 Euro</w:t>
      </w:r>
    </w:p>
    <w:p w14:paraId="6C75D827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 4 cabin yachts        115 Euro</w:t>
      </w:r>
    </w:p>
    <w:p w14:paraId="7FF2305F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 5 cabin yachts        135 Euro</w:t>
      </w:r>
    </w:p>
    <w:p w14:paraId="0936B569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Catamarans &lt; 42’   125 Euro</w:t>
      </w:r>
    </w:p>
    <w:p w14:paraId="12DA2B3B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Catamarans ≥ 42’   145 Euro</w:t>
      </w:r>
    </w:p>
    <w:p w14:paraId="56B91EBE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Second Linen Equipment + 10 Euro per pax.</w:t>
      </w:r>
    </w:p>
    <w:p w14:paraId="16DD5497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 </w:t>
      </w:r>
    </w:p>
    <w:p w14:paraId="4402D81B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3C2966F0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SECURITY DEPOSIT (compulsory) Upon Embarkation paid ONLY by CREDIT CARD</w:t>
      </w:r>
    </w:p>
    <w:p w14:paraId="1B5EEAF1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Sailing yachts   ≤ 40’                          2.000 Euro</w:t>
      </w:r>
    </w:p>
    <w:p w14:paraId="2367ECA7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Sailing yachts   ≥ 41’ &amp; catamarans   3.000 Euro</w:t>
      </w:r>
    </w:p>
    <w:p w14:paraId="64EE98FC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 </w:t>
      </w:r>
    </w:p>
    <w:p w14:paraId="306FDEFA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 Alternatively, customers can have Option </w:t>
      </w: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1</w:t>
      </w:r>
      <w:r w:rsidRPr="00813E7A">
        <w:rPr>
          <w:rFonts w:ascii="Arial" w:eastAsia="Times New Roman" w:hAnsi="Arial" w:cs="Arial"/>
          <w:color w:val="000000"/>
          <w:lang w:eastAsia="en-GB"/>
        </w:rPr>
        <w:t>   </w:t>
      </w: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OR</w:t>
      </w:r>
      <w:r w:rsidRPr="00813E7A">
        <w:rPr>
          <w:rFonts w:ascii="Arial" w:eastAsia="Times New Roman" w:hAnsi="Arial" w:cs="Arial"/>
          <w:color w:val="000000"/>
          <w:lang w:eastAsia="en-GB"/>
        </w:rPr>
        <w:t>   Option </w:t>
      </w: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2</w:t>
      </w:r>
      <w:r w:rsidRPr="00813E7A">
        <w:rPr>
          <w:rFonts w:ascii="Arial" w:eastAsia="Times New Roman" w:hAnsi="Arial" w:cs="Arial"/>
          <w:color w:val="000000"/>
          <w:lang w:eastAsia="en-GB"/>
        </w:rPr>
        <w:t>: </w:t>
      </w:r>
    </w:p>
    <w:p w14:paraId="4EC9F815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 </w:t>
      </w:r>
    </w:p>
    <w:p w14:paraId="353F209C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Option </w:t>
      </w: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1  :  </w:t>
      </w:r>
      <w:r w:rsidRPr="00813E7A">
        <w:rPr>
          <w:rFonts w:ascii="Arial" w:eastAsia="Times New Roman" w:hAnsi="Arial" w:cs="Arial"/>
          <w:color w:val="000000"/>
          <w:lang w:eastAsia="en-GB"/>
        </w:rPr>
        <w:t>(</w:t>
      </w:r>
      <w:r w:rsidRPr="00813E7A">
        <w:rPr>
          <w:rFonts w:ascii="Arial" w:eastAsia="Times New Roman" w:hAnsi="Arial" w:cs="Arial"/>
          <w:i/>
          <w:iCs/>
          <w:color w:val="000000"/>
          <w:lang w:eastAsia="en-GB"/>
        </w:rPr>
        <w:t>Minimum Charge 7 days – Maximum Charge 20 days)</w:t>
      </w:r>
    </w:p>
    <w:p w14:paraId="51D2D87D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Non-Refundable Damage Deposit </w:t>
      </w: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WITHOUT</w:t>
      </w:r>
      <w:r w:rsidRPr="00813E7A">
        <w:rPr>
          <w:rFonts w:ascii="Arial" w:eastAsia="Times New Roman" w:hAnsi="Arial" w:cs="Arial"/>
          <w:color w:val="000000"/>
          <w:lang w:eastAsia="en-GB"/>
        </w:rPr>
        <w:t> Security Deposit  </w:t>
      </w:r>
    </w:p>
    <w:p w14:paraId="20C808C1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Sailing yachts   ≤ 40’                           35 Euro Per DAY</w:t>
      </w:r>
    </w:p>
    <w:p w14:paraId="3504A9AF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Sailing yachts   ≥ 41’ &amp; catamarans    45 Euro Per DAY      </w:t>
      </w:r>
    </w:p>
    <w:p w14:paraId="0EEE62B0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               </w:t>
      </w:r>
    </w:p>
    <w:p w14:paraId="6A4CB1AF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Option </w:t>
      </w: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2  : </w:t>
      </w:r>
      <w:r w:rsidRPr="00813E7A">
        <w:rPr>
          <w:rFonts w:ascii="Arial" w:eastAsia="Times New Roman" w:hAnsi="Arial" w:cs="Arial"/>
          <w:color w:val="000000"/>
          <w:lang w:eastAsia="en-GB"/>
        </w:rPr>
        <w:t>(</w:t>
      </w:r>
      <w:r w:rsidRPr="00813E7A">
        <w:rPr>
          <w:rFonts w:ascii="Arial" w:eastAsia="Times New Roman" w:hAnsi="Arial" w:cs="Arial"/>
          <w:i/>
          <w:iCs/>
          <w:color w:val="000000"/>
          <w:lang w:eastAsia="en-GB"/>
        </w:rPr>
        <w:t>Minimum Charge 7 days)</w:t>
      </w:r>
    </w:p>
    <w:p w14:paraId="1B4965D0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Non-Refundable Damage Deposit 25 Euro Per DAY </w:t>
      </w: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WITH</w:t>
      </w:r>
      <w:r w:rsidRPr="00813E7A">
        <w:rPr>
          <w:rFonts w:ascii="Arial" w:eastAsia="Times New Roman" w:hAnsi="Arial" w:cs="Arial"/>
          <w:color w:val="000000"/>
          <w:lang w:eastAsia="en-GB"/>
        </w:rPr>
        <w:t> Security Deposit 595 Euro refundable </w:t>
      </w:r>
    </w:p>
    <w:p w14:paraId="69D38ADE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73834A3A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0EC37C46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Options paid on spot in CASH: </w:t>
      </w:r>
    </w:p>
    <w:p w14:paraId="7C833DCD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51E6E067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Outboard: 80 Euro (per week) (included</w:t>
      </w:r>
      <w:r w:rsidRPr="00813E7A">
        <w:rPr>
          <w:rFonts w:ascii="Arial" w:eastAsia="Times New Roman" w:hAnsi="Arial" w:cs="Arial"/>
          <w:i/>
          <w:iCs/>
          <w:color w:val="000000"/>
          <w:lang w:eastAsia="en-GB"/>
        </w:rPr>
        <w:t> on yachts equal or bigger to ≥ 50’)</w:t>
      </w:r>
    </w:p>
    <w:p w14:paraId="213B9DDF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i/>
          <w:iCs/>
          <w:color w:val="000000"/>
          <w:lang w:eastAsia="en-GB"/>
        </w:rPr>
        <w:t> </w:t>
      </w:r>
    </w:p>
    <w:p w14:paraId="07242E4F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Starter Pack: 25 Euro ( per charter )  </w:t>
      </w:r>
    </w:p>
    <w:p w14:paraId="12114C51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i/>
          <w:iCs/>
          <w:color w:val="000000"/>
          <w:lang w:eastAsia="en-GB"/>
        </w:rPr>
        <w:t>washing up liquid, sponge, rubbish bags, matches, toilet &amp; kitchen rolls, fruit plate, water, orange juice, </w:t>
      </w:r>
    </w:p>
    <w:p w14:paraId="3CA97B12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i/>
          <w:iCs/>
          <w:color w:val="000000"/>
          <w:lang w:eastAsia="en-GB"/>
        </w:rPr>
        <w:t>wine, packet of biscuits, individual sachets of tea, coffee, sugar, milk.</w:t>
      </w:r>
    </w:p>
    <w:p w14:paraId="4CE32B7E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i/>
          <w:iCs/>
          <w:color w:val="000000"/>
          <w:lang w:eastAsia="en-GB"/>
        </w:rPr>
        <w:t> </w:t>
      </w:r>
    </w:p>
    <w:p w14:paraId="42086554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Railing Net: 100 Euro (per charter)  </w:t>
      </w:r>
    </w:p>
    <w:p w14:paraId="57241836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1EC1C183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Assymetrique Spi (mps) : 175 Euro ( per week )   </w:t>
      </w:r>
      <w:r w:rsidRPr="00813E7A">
        <w:rPr>
          <w:rFonts w:ascii="Arial" w:eastAsia="Times New Roman" w:hAnsi="Arial" w:cs="Arial"/>
          <w:i/>
          <w:iCs/>
          <w:color w:val="000000"/>
          <w:lang w:eastAsia="en-GB"/>
        </w:rPr>
        <w:t>( On request, not available for all yachts &amp; bases )</w:t>
      </w:r>
    </w:p>
    <w:p w14:paraId="0A2975AA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i/>
          <w:iCs/>
          <w:color w:val="000000"/>
          <w:lang w:eastAsia="en-GB"/>
        </w:rPr>
        <w:t> </w:t>
      </w:r>
    </w:p>
    <w:p w14:paraId="7393C1A3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Wi-Fi</w:t>
      </w:r>
      <w:r w:rsidRPr="00813E7A">
        <w:rPr>
          <w:rFonts w:ascii="Arial" w:eastAsia="Times New Roman" w:hAnsi="Arial" w:cs="Arial"/>
          <w:color w:val="000000"/>
          <w:lang w:eastAsia="en-GB"/>
        </w:rPr>
        <w:t> hot spot: on request </w:t>
      </w:r>
    </w:p>
    <w:p w14:paraId="067883FA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 </w:t>
      </w:r>
    </w:p>
    <w:p w14:paraId="586BC7BD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Stand up paddle</w:t>
      </w:r>
      <w:r w:rsidRPr="00813E7A">
        <w:rPr>
          <w:rFonts w:ascii="Arial" w:eastAsia="Times New Roman" w:hAnsi="Arial" w:cs="Arial"/>
          <w:color w:val="000000"/>
          <w:lang w:eastAsia="en-GB"/>
        </w:rPr>
        <w:t>: on request </w:t>
      </w:r>
    </w:p>
    <w:p w14:paraId="39DA8729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 </w:t>
      </w:r>
    </w:p>
    <w:p w14:paraId="0F800025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Skipper: 150 Euro</w:t>
      </w:r>
      <w:r w:rsidRPr="00813E7A">
        <w:rPr>
          <w:rFonts w:ascii="Arial" w:eastAsia="Times New Roman" w:hAnsi="Arial" w:cs="Arial"/>
          <w:color w:val="000000"/>
          <w:lang w:eastAsia="en-GB"/>
        </w:rPr>
        <w:t> </w:t>
      </w: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(per Day)</w:t>
      </w:r>
      <w:r w:rsidRPr="00813E7A">
        <w:rPr>
          <w:rFonts w:ascii="Arial" w:eastAsia="Times New Roman" w:hAnsi="Arial" w:cs="Arial"/>
          <w:i/>
          <w:iCs/>
          <w:color w:val="000000"/>
          <w:lang w:eastAsia="en-GB"/>
        </w:rPr>
        <w:t> (Skipper’s meals are not included &amp; are covered by the customer)</w:t>
      </w:r>
    </w:p>
    <w:p w14:paraId="3C925386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i/>
          <w:iCs/>
          <w:color w:val="000000"/>
          <w:lang w:eastAsia="en-GB"/>
        </w:rPr>
        <w:lastRenderedPageBreak/>
        <w:t>                                                        25% charge applicable if Skipper is cancelled in less than 4 weeks before the departure.</w:t>
      </w:r>
    </w:p>
    <w:p w14:paraId="549B0B7A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i/>
          <w:iCs/>
          <w:color w:val="000000"/>
          <w:lang w:eastAsia="en-GB"/>
        </w:rPr>
        <w:t> </w:t>
      </w:r>
    </w:p>
    <w:p w14:paraId="5B143251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Hostess</w:t>
      </w:r>
      <w:r w:rsidRPr="00813E7A">
        <w:rPr>
          <w:rFonts w:ascii="Arial" w:eastAsia="Times New Roman" w:hAnsi="Arial" w:cs="Arial"/>
          <w:color w:val="000000"/>
          <w:lang w:eastAsia="en-GB"/>
        </w:rPr>
        <w:t>: </w:t>
      </w: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130 Euro (per Day) </w:t>
      </w:r>
      <w:r w:rsidRPr="00813E7A">
        <w:rPr>
          <w:rFonts w:ascii="Arial" w:eastAsia="Times New Roman" w:hAnsi="Arial" w:cs="Arial"/>
          <w:i/>
          <w:iCs/>
          <w:color w:val="000000"/>
          <w:lang w:eastAsia="en-GB"/>
        </w:rPr>
        <w:t>(Hostess meals are not included &amp; are covered by the customer)</w:t>
      </w:r>
    </w:p>
    <w:p w14:paraId="30DB35F4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i/>
          <w:iCs/>
          <w:color w:val="000000"/>
          <w:lang w:eastAsia="en-GB"/>
        </w:rPr>
        <w:t> </w:t>
      </w:r>
    </w:p>
    <w:p w14:paraId="64B19406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 </w:t>
      </w:r>
    </w:p>
    <w:p w14:paraId="0B88A7D7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Embarkation time 17:00 &amp; Disembarkation time 09:00</w:t>
      </w:r>
    </w:p>
    <w:p w14:paraId="149B87AC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2DB09D8A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Early check-in: Embarkation at 13:00h option is subject to the condition that the yacht returns without damages from the previous charter  </w:t>
      </w:r>
    </w:p>
    <w:p w14:paraId="6B98789E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2-3 cabin yachts 100 Euro  </w:t>
      </w:r>
    </w:p>
    <w:p w14:paraId="53583C29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4-5 cabin yachts 125 Euro  </w:t>
      </w:r>
    </w:p>
    <w:p w14:paraId="7B08C6FC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Catamarans 150 Euro  </w:t>
      </w:r>
    </w:p>
    <w:p w14:paraId="1AC6A670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51EBD7F3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Inclusive in the Prices:  </w:t>
      </w:r>
    </w:p>
    <w:p w14:paraId="5FC86722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Yacht with standard equipment as per inventory list</w:t>
      </w:r>
    </w:p>
    <w:p w14:paraId="262965BC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Taxes</w:t>
      </w:r>
    </w:p>
    <w:p w14:paraId="1D30A3BB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Harbour fees for the 1st and the last charter-night</w:t>
      </w:r>
    </w:p>
    <w:p w14:paraId="6E060CE1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 </w:t>
      </w:r>
    </w:p>
    <w:p w14:paraId="79290CAB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b/>
          <w:bCs/>
          <w:color w:val="000000"/>
          <w:lang w:eastAsia="en-GB"/>
        </w:rPr>
        <w:t>SAILING QUALIFICATIONS</w:t>
      </w:r>
    </w:p>
    <w:p w14:paraId="36D802EB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A Sailing license for a member of the crew is required</w:t>
      </w:r>
    </w:p>
    <w:p w14:paraId="17F4C285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 </w:t>
      </w:r>
    </w:p>
    <w:p w14:paraId="23D7374B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 </w:t>
      </w:r>
    </w:p>
    <w:p w14:paraId="1270FCF5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If you decide to book a yacht, we will need from you:</w:t>
      </w:r>
    </w:p>
    <w:p w14:paraId="13A50C23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Your Full details: (Full Name / Address / phones/ fax)</w:t>
      </w:r>
    </w:p>
    <w:p w14:paraId="3DCF58FB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Copy of your passport and sailing license (in case no skipper is booked).</w:t>
      </w:r>
    </w:p>
    <w:p w14:paraId="56956CD9" w14:textId="77777777" w:rsidR="00813E7A" w:rsidRPr="00813E7A" w:rsidRDefault="00813E7A" w:rsidP="00813E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13E7A">
        <w:rPr>
          <w:rFonts w:ascii="Arial" w:eastAsia="Times New Roman" w:hAnsi="Arial" w:cs="Arial"/>
          <w:color w:val="000000"/>
          <w:lang w:eastAsia="en-GB"/>
        </w:rPr>
        <w:t> </w:t>
      </w:r>
    </w:p>
    <w:p w14:paraId="04F4AADB" w14:textId="15358456" w:rsidR="00A02A0B" w:rsidRPr="00813E7A" w:rsidRDefault="00A02A0B" w:rsidP="00813E7A">
      <w:pPr>
        <w:spacing w:after="0"/>
      </w:pPr>
      <w:r>
        <w:t>Please address any enquiries concerning any of the above to Elena Koubouri at Kiriacoulis Charter Department,   email:</w:t>
      </w:r>
      <w:bookmarkStart w:id="0" w:name="_GoBack"/>
      <w:bookmarkEnd w:id="0"/>
      <w: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charter@kiriacoulis.com</w:t>
      </w:r>
    </w:p>
    <w:sectPr w:rsidR="00A02A0B" w:rsidRPr="00813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7A"/>
    <w:rsid w:val="0064036A"/>
    <w:rsid w:val="00813E7A"/>
    <w:rsid w:val="00A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E3D1"/>
  <w15:chartTrackingRefBased/>
  <w15:docId w15:val="{C8F2F478-96FE-47F1-912B-5E41DEFE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Burns</dc:creator>
  <cp:keywords/>
  <dc:description/>
  <cp:lastModifiedBy>Robert Burns</cp:lastModifiedBy>
  <cp:revision>2</cp:revision>
  <dcterms:created xsi:type="dcterms:W3CDTF">2019-07-10T20:17:00Z</dcterms:created>
  <dcterms:modified xsi:type="dcterms:W3CDTF">2019-07-10T21:01:00Z</dcterms:modified>
</cp:coreProperties>
</file>